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092FF6">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092FF6">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092FF6">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092FF6">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092FF6">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Pr="00C53692" w:rsidRDefault="00997ACF" w:rsidP="00092FF6">
      <w:pPr>
        <w:spacing w:after="0"/>
        <w:jc w:val="center"/>
        <w:rPr>
          <w:rFonts w:ascii="Times New Roman" w:hAnsi="Times New Roman" w:cs="Times New Roman"/>
          <w:sz w:val="28"/>
          <w:szCs w:val="28"/>
        </w:rPr>
      </w:pPr>
    </w:p>
    <w:p w:rsidR="00997ACF" w:rsidRPr="00C53692"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Pr="00F04A93" w:rsidRDefault="00997ACF" w:rsidP="00092FF6">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092FF6">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092FF6">
      <w:pPr>
        <w:spacing w:after="0" w:line="240" w:lineRule="auto"/>
        <w:jc w:val="center"/>
        <w:rPr>
          <w:rFonts w:ascii="Times New Roman" w:hAnsi="Times New Roman" w:cs="Times New Roman"/>
          <w:b/>
          <w:sz w:val="28"/>
          <w:szCs w:val="28"/>
        </w:rPr>
      </w:pPr>
    </w:p>
    <w:p w:rsidR="00997ACF" w:rsidRDefault="00997ACF" w:rsidP="00092FF6">
      <w:pPr>
        <w:spacing w:after="0" w:line="240" w:lineRule="auto"/>
        <w:jc w:val="center"/>
        <w:rPr>
          <w:rFonts w:ascii="Times New Roman" w:hAnsi="Times New Roman" w:cs="Times New Roman"/>
          <w:b/>
          <w:sz w:val="28"/>
          <w:szCs w:val="28"/>
        </w:rPr>
      </w:pPr>
    </w:p>
    <w:p w:rsidR="00997ACF" w:rsidRPr="005676C4" w:rsidRDefault="00997ACF" w:rsidP="00092FF6">
      <w:pPr>
        <w:spacing w:after="0" w:line="240" w:lineRule="auto"/>
        <w:jc w:val="center"/>
        <w:rPr>
          <w:rFonts w:ascii="Times New Roman" w:hAnsi="Times New Roman" w:cs="Times New Roman"/>
          <w:b/>
          <w:sz w:val="28"/>
          <w:szCs w:val="28"/>
        </w:rPr>
      </w:pPr>
    </w:p>
    <w:p w:rsidR="00997ACF" w:rsidRPr="00261082" w:rsidRDefault="006550B7" w:rsidP="00092FF6">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092FF6">
      <w:pPr>
        <w:spacing w:after="0" w:line="240" w:lineRule="auto"/>
        <w:jc w:val="center"/>
        <w:rPr>
          <w:rFonts w:ascii="Times New Roman" w:hAnsi="Times New Roman" w:cs="Times New Roman"/>
          <w:b/>
          <w:sz w:val="28"/>
          <w:szCs w:val="28"/>
        </w:rPr>
      </w:pPr>
    </w:p>
    <w:p w:rsidR="00997ACF" w:rsidRDefault="00997ACF" w:rsidP="00092FF6">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092FF6">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092FF6">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092FF6">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1A2C" w:rsidRDefault="00264955" w:rsidP="00092FF6">
      <w:pPr>
        <w:spacing w:after="0"/>
        <w:jc w:val="center"/>
        <w:rPr>
          <w:rFonts w:ascii="Times New Roman" w:hAnsi="Times New Roman"/>
          <w:b/>
          <w:i/>
          <w:sz w:val="28"/>
          <w:szCs w:val="28"/>
        </w:rPr>
      </w:pPr>
      <w:r w:rsidRPr="00264955">
        <w:rPr>
          <w:rFonts w:ascii="Times New Roman" w:hAnsi="Times New Roman"/>
          <w:b/>
          <w:i/>
          <w:sz w:val="28"/>
          <w:szCs w:val="28"/>
        </w:rPr>
        <w:t xml:space="preserve">08.02.11 Управление, эксплуатация и обслуживание </w:t>
      </w:r>
    </w:p>
    <w:p w:rsidR="00264955" w:rsidRDefault="00264955" w:rsidP="00092FF6">
      <w:pPr>
        <w:spacing w:after="0"/>
        <w:jc w:val="center"/>
        <w:rPr>
          <w:rFonts w:ascii="Times New Roman" w:hAnsi="Times New Roman"/>
          <w:b/>
          <w:i/>
          <w:sz w:val="28"/>
          <w:szCs w:val="28"/>
        </w:rPr>
      </w:pPr>
      <w:r w:rsidRPr="00264955">
        <w:rPr>
          <w:rFonts w:ascii="Times New Roman" w:hAnsi="Times New Roman"/>
          <w:b/>
          <w:i/>
          <w:sz w:val="28"/>
          <w:szCs w:val="28"/>
        </w:rPr>
        <w:t xml:space="preserve">многоквартирного дома </w:t>
      </w:r>
    </w:p>
    <w:p w:rsidR="006550B7" w:rsidRPr="006550B7" w:rsidRDefault="006550B7" w:rsidP="00092FF6">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092FF6">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Pr="00C53692"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997ACF" w:rsidRDefault="00997ACF" w:rsidP="00092FF6">
      <w:pPr>
        <w:spacing w:after="0"/>
        <w:jc w:val="center"/>
        <w:rPr>
          <w:rFonts w:ascii="Times New Roman" w:hAnsi="Times New Roman" w:cs="Times New Roman"/>
          <w:sz w:val="28"/>
          <w:szCs w:val="28"/>
        </w:rPr>
      </w:pPr>
    </w:p>
    <w:p w:rsidR="004D6FD0" w:rsidRDefault="004D6FD0" w:rsidP="00092FF6">
      <w:pPr>
        <w:spacing w:after="0"/>
        <w:jc w:val="center"/>
        <w:rPr>
          <w:rFonts w:ascii="Times New Roman" w:hAnsi="Times New Roman" w:cs="Times New Roman"/>
          <w:b/>
          <w:sz w:val="28"/>
          <w:szCs w:val="28"/>
        </w:rPr>
      </w:pPr>
    </w:p>
    <w:p w:rsidR="004D6FD0" w:rsidRDefault="004D6FD0" w:rsidP="00092FF6">
      <w:pPr>
        <w:spacing w:after="0"/>
        <w:jc w:val="center"/>
        <w:rPr>
          <w:rFonts w:ascii="Times New Roman" w:hAnsi="Times New Roman" w:cs="Times New Roman"/>
          <w:b/>
          <w:sz w:val="28"/>
          <w:szCs w:val="28"/>
        </w:rPr>
      </w:pPr>
    </w:p>
    <w:p w:rsidR="004D6FD0" w:rsidRDefault="004D6FD0" w:rsidP="00092FF6">
      <w:pPr>
        <w:spacing w:after="0"/>
        <w:jc w:val="center"/>
        <w:rPr>
          <w:rFonts w:ascii="Times New Roman" w:hAnsi="Times New Roman" w:cs="Times New Roman"/>
          <w:b/>
          <w:sz w:val="28"/>
          <w:szCs w:val="28"/>
        </w:rPr>
      </w:pPr>
    </w:p>
    <w:p w:rsidR="004D6FD0" w:rsidRDefault="004D6FD0" w:rsidP="00092FF6">
      <w:pPr>
        <w:spacing w:after="0"/>
        <w:jc w:val="center"/>
        <w:rPr>
          <w:rFonts w:ascii="Times New Roman" w:hAnsi="Times New Roman" w:cs="Times New Roman"/>
          <w:b/>
          <w:sz w:val="28"/>
          <w:szCs w:val="28"/>
        </w:rPr>
      </w:pPr>
    </w:p>
    <w:p w:rsidR="004D6FD0" w:rsidRDefault="00997ACF" w:rsidP="00092FF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092FF6">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26495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w:t>
      </w:r>
      <w:proofErr w:type="gramStart"/>
      <w:r w:rsidR="008B439F" w:rsidRPr="008B439F">
        <w:rPr>
          <w:rFonts w:ascii="Times New Roman" w:hAnsi="Times New Roman"/>
          <w:bCs/>
          <w:iCs/>
          <w:sz w:val="24"/>
          <w:szCs w:val="28"/>
        </w:rPr>
        <w:t>а(</w:t>
      </w:r>
      <w:proofErr w:type="gramEnd"/>
      <w:r w:rsidR="008B439F" w:rsidRPr="008B439F">
        <w:rPr>
          <w:rFonts w:ascii="Times New Roman" w:hAnsi="Times New Roman"/>
          <w:bCs/>
          <w:iCs/>
          <w:sz w:val="24"/>
          <w:szCs w:val="28"/>
        </w:rPr>
        <w:t>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264955" w:rsidRPr="00264955">
        <w:rPr>
          <w:rFonts w:ascii="Times New Roman" w:hAnsi="Times New Roman" w:cs="Times New Roman"/>
          <w:sz w:val="24"/>
          <w:szCs w:val="28"/>
        </w:rPr>
        <w:t>08.02.11</w:t>
      </w:r>
      <w:r w:rsidR="00264955" w:rsidRPr="00264955">
        <w:rPr>
          <w:rFonts w:ascii="Times New Roman" w:hAnsi="Times New Roman" w:cs="Times New Roman"/>
          <w:sz w:val="24"/>
          <w:szCs w:val="28"/>
        </w:rPr>
        <w:tab/>
        <w:t xml:space="preserve"> Управление, эксплуатация и обслуживание многоквартирного дома</w:t>
      </w:r>
      <w:r w:rsidR="006550B7" w:rsidRPr="00264955">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264955" w:rsidRPr="00264955">
        <w:rPr>
          <w:rFonts w:ascii="Times New Roman" w:hAnsi="Times New Roman" w:cs="Times New Roman"/>
          <w:sz w:val="24"/>
          <w:szCs w:val="28"/>
        </w:rPr>
        <w:t>№ 1444 от 10.12.2015</w:t>
      </w:r>
      <w:r w:rsidR="006550B7" w:rsidRPr="00742B65">
        <w:rPr>
          <w:rFonts w:ascii="Times New Roman" w:hAnsi="Times New Roman" w:cs="Times New Roman"/>
          <w:sz w:val="24"/>
          <w:szCs w:val="28"/>
        </w:rPr>
        <w:t xml:space="preserve"> 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264955" w:rsidRPr="00264955">
        <w:rPr>
          <w:rFonts w:ascii="Times New Roman" w:hAnsi="Times New Roman" w:cs="Times New Roman"/>
          <w:sz w:val="24"/>
          <w:szCs w:val="28"/>
        </w:rPr>
        <w:t>№ 40435 от 31.12.2015</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264955">
        <w:rPr>
          <w:rFonts w:ascii="Times New Roman" w:hAnsi="Times New Roman"/>
          <w:bCs/>
          <w:sz w:val="24"/>
          <w:szCs w:val="28"/>
        </w:rPr>
        <w:t xml:space="preserve">08.00.00 </w:t>
      </w:r>
      <w:r w:rsidR="00264955" w:rsidRPr="00264955">
        <w:rPr>
          <w:rFonts w:ascii="Times New Roman" w:hAnsi="Times New Roman"/>
          <w:bCs/>
          <w:sz w:val="24"/>
          <w:szCs w:val="28"/>
        </w:rPr>
        <w:t>Тех</w:t>
      </w:r>
      <w:r w:rsidR="00264955">
        <w:rPr>
          <w:rFonts w:ascii="Times New Roman" w:hAnsi="Times New Roman"/>
          <w:bCs/>
          <w:sz w:val="24"/>
          <w:szCs w:val="28"/>
        </w:rPr>
        <w:t>ника и технологии строительства</w:t>
      </w:r>
      <w:r w:rsidRPr="00742B65">
        <w:rPr>
          <w:rFonts w:ascii="Times New Roman" w:hAnsi="Times New Roman"/>
          <w:bCs/>
          <w:sz w:val="24"/>
          <w:szCs w:val="28"/>
        </w:rPr>
        <w:t>; РУП №1</w:t>
      </w:r>
      <w:r w:rsidR="00264955">
        <w:rPr>
          <w:rFonts w:ascii="Times New Roman" w:hAnsi="Times New Roman"/>
          <w:bCs/>
          <w:sz w:val="24"/>
          <w:szCs w:val="28"/>
        </w:rPr>
        <w:t>53</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092FF6">
              <w:rPr>
                <w:rFonts w:ascii="Times New Roman" w:hAnsi="Times New Roman" w:cs="Times New Roman"/>
                <w:sz w:val="28"/>
                <w:szCs w:val="28"/>
              </w:rPr>
              <w:t>Афанасьева И.И.,</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092FF6">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E75C91">
      <w:pPr>
        <w:suppressAutoHyphens/>
        <w:spacing w:after="0" w:line="312"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E75C91">
      <w:pPr>
        <w:suppressAutoHyphens/>
        <w:spacing w:after="0" w:line="312" w:lineRule="auto"/>
        <w:ind w:firstLine="709"/>
        <w:jc w:val="center"/>
        <w:rPr>
          <w:rFonts w:ascii="Times New Roman" w:eastAsia="Times New Roman" w:hAnsi="Times New Roman" w:cs="Times New Roman"/>
          <w:b/>
          <w:sz w:val="28"/>
          <w:szCs w:val="28"/>
          <w:lang w:eastAsia="ru-RU"/>
        </w:rPr>
      </w:pPr>
    </w:p>
    <w:p w:rsidR="007A39F2" w:rsidRPr="004E3473" w:rsidRDefault="007A39F2" w:rsidP="00E75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w:t>
      </w:r>
      <w:proofErr w:type="gramStart"/>
      <w:r w:rsidR="008B439F" w:rsidRPr="008B439F">
        <w:rPr>
          <w:rFonts w:ascii="Times New Roman" w:eastAsia="Times New Roman" w:hAnsi="Times New Roman" w:cs="Times New Roman"/>
          <w:b/>
          <w:sz w:val="28"/>
          <w:szCs w:val="28"/>
          <w:lang w:eastAsia="ru-RU"/>
        </w:rPr>
        <w:t>а(</w:t>
      </w:r>
      <w:proofErr w:type="gramEnd"/>
      <w:r w:rsidR="008B439F" w:rsidRPr="008B439F">
        <w:rPr>
          <w:rFonts w:ascii="Times New Roman" w:eastAsia="Times New Roman" w:hAnsi="Times New Roman" w:cs="Times New Roman"/>
          <w:b/>
          <w:sz w:val="28"/>
          <w:szCs w:val="28"/>
          <w:lang w:eastAsia="ru-RU"/>
        </w:rPr>
        <w:t>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264955" w:rsidRPr="00264955">
        <w:rPr>
          <w:rFonts w:ascii="Times New Roman" w:eastAsia="Times New Roman" w:hAnsi="Times New Roman" w:cs="Times New Roman"/>
          <w:sz w:val="28"/>
          <w:szCs w:val="28"/>
          <w:lang w:eastAsia="ru-RU"/>
        </w:rPr>
        <w:t>08.02.11</w:t>
      </w:r>
      <w:r w:rsidR="00264955">
        <w:rPr>
          <w:rFonts w:ascii="Times New Roman" w:eastAsia="Times New Roman" w:hAnsi="Times New Roman" w:cs="Times New Roman"/>
          <w:sz w:val="28"/>
          <w:szCs w:val="28"/>
          <w:lang w:eastAsia="ru-RU"/>
        </w:rPr>
        <w:t xml:space="preserve"> </w:t>
      </w:r>
      <w:r w:rsidR="00264955" w:rsidRPr="00264955">
        <w:rPr>
          <w:rFonts w:ascii="Times New Roman" w:eastAsia="Times New Roman" w:hAnsi="Times New Roman" w:cs="Times New Roman"/>
          <w:sz w:val="28"/>
          <w:szCs w:val="28"/>
          <w:lang w:eastAsia="ru-RU"/>
        </w:rPr>
        <w:t>Управление, эксплуатация и обслуживание многоквартирного дома</w:t>
      </w:r>
      <w:r w:rsidRPr="00264955">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E75C91">
      <w:pPr>
        <w:spacing w:after="0" w:line="312"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1</w:t>
      </w:r>
      <w:proofErr w:type="gramStart"/>
      <w:r w:rsidRPr="004F4718">
        <w:rPr>
          <w:rFonts w:ascii="Times New Roman" w:eastAsia="Times New Roman" w:hAnsi="Times New Roman" w:cs="Times New Roman"/>
          <w:color w:val="000000"/>
          <w:sz w:val="28"/>
          <w:szCs w:val="28"/>
          <w:lang w:eastAsia="ru-RU"/>
        </w:rPr>
        <w:tab/>
        <w:t>П</w:t>
      </w:r>
      <w:proofErr w:type="gramEnd"/>
      <w:r w:rsidRPr="004F4718">
        <w:rPr>
          <w:rFonts w:ascii="Times New Roman" w:eastAsia="Times New Roman" w:hAnsi="Times New Roman" w:cs="Times New Roman"/>
          <w:color w:val="000000"/>
          <w:sz w:val="28"/>
          <w:szCs w:val="28"/>
          <w:lang w:eastAsia="ru-RU"/>
        </w:rPr>
        <w:t>онимать сущность и социальную значимость своей будущей профессии, проявлять к ней устойчивый интерес</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2</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3</w:t>
      </w:r>
      <w:proofErr w:type="gramStart"/>
      <w:r w:rsidRPr="004F4718">
        <w:rPr>
          <w:rFonts w:ascii="Times New Roman" w:eastAsia="Times New Roman" w:hAnsi="Times New Roman" w:cs="Times New Roman"/>
          <w:color w:val="000000"/>
          <w:sz w:val="28"/>
          <w:szCs w:val="28"/>
          <w:lang w:eastAsia="ru-RU"/>
        </w:rPr>
        <w:t xml:space="preserve"> </w:t>
      </w:r>
      <w:r w:rsidRPr="004F4718">
        <w:rPr>
          <w:rFonts w:ascii="Times New Roman" w:eastAsia="Times New Roman" w:hAnsi="Times New Roman" w:cs="Times New Roman"/>
          <w:color w:val="000000"/>
          <w:sz w:val="28"/>
          <w:szCs w:val="28"/>
          <w:lang w:eastAsia="ru-RU"/>
        </w:rPr>
        <w:tab/>
        <w:t>П</w:t>
      </w:r>
      <w:proofErr w:type="gramEnd"/>
      <w:r w:rsidRPr="004F4718">
        <w:rPr>
          <w:rFonts w:ascii="Times New Roman" w:eastAsia="Times New Roman" w:hAnsi="Times New Roman" w:cs="Times New Roman"/>
          <w:color w:val="000000"/>
          <w:sz w:val="28"/>
          <w:szCs w:val="28"/>
          <w:lang w:eastAsia="ru-RU"/>
        </w:rPr>
        <w:t>ринимать решения в стандартных и нестандартных ситуациях и нести за них ответственность</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4</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5</w:t>
      </w:r>
      <w:proofErr w:type="gramStart"/>
      <w:r w:rsidRPr="004F4718">
        <w:rPr>
          <w:rFonts w:ascii="Times New Roman" w:eastAsia="Times New Roman" w:hAnsi="Times New Roman" w:cs="Times New Roman"/>
          <w:color w:val="000000"/>
          <w:sz w:val="28"/>
          <w:szCs w:val="28"/>
          <w:lang w:eastAsia="ru-RU"/>
        </w:rPr>
        <w:tab/>
        <w:t>И</w:t>
      </w:r>
      <w:proofErr w:type="gramEnd"/>
      <w:r w:rsidRPr="004F4718">
        <w:rPr>
          <w:rFonts w:ascii="Times New Roman" w:eastAsia="Times New Roman" w:hAnsi="Times New Roman" w:cs="Times New Roman"/>
          <w:color w:val="000000"/>
          <w:sz w:val="28"/>
          <w:szCs w:val="28"/>
          <w:lang w:eastAsia="ru-RU"/>
        </w:rPr>
        <w:t>спользовать информационно-коммуникационные технологии в профессиональной деятельности</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6</w:t>
      </w:r>
      <w:proofErr w:type="gramStart"/>
      <w:r w:rsidRPr="004F4718">
        <w:rPr>
          <w:rFonts w:ascii="Times New Roman" w:eastAsia="Times New Roman" w:hAnsi="Times New Roman" w:cs="Times New Roman"/>
          <w:color w:val="000000"/>
          <w:sz w:val="28"/>
          <w:szCs w:val="28"/>
          <w:lang w:eastAsia="ru-RU"/>
        </w:rPr>
        <w:tab/>
        <w:t>Р</w:t>
      </w:r>
      <w:proofErr w:type="gramEnd"/>
      <w:r w:rsidRPr="004F4718">
        <w:rPr>
          <w:rFonts w:ascii="Times New Roman" w:eastAsia="Times New Roman" w:hAnsi="Times New Roman" w:cs="Times New Roman"/>
          <w:color w:val="000000"/>
          <w:sz w:val="28"/>
          <w:szCs w:val="28"/>
          <w:lang w:eastAsia="ru-RU"/>
        </w:rPr>
        <w:t>аботать в коллективе и команде, эффективно общаться с коллегами, руководством, потребителями</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7</w:t>
      </w:r>
      <w:proofErr w:type="gramStart"/>
      <w:r w:rsidRPr="004F4718">
        <w:rPr>
          <w:rFonts w:ascii="Times New Roman" w:eastAsia="Times New Roman" w:hAnsi="Times New Roman" w:cs="Times New Roman"/>
          <w:color w:val="000000"/>
          <w:sz w:val="28"/>
          <w:szCs w:val="28"/>
          <w:lang w:eastAsia="ru-RU"/>
        </w:rPr>
        <w:tab/>
        <w:t>Б</w:t>
      </w:r>
      <w:proofErr w:type="gramEnd"/>
      <w:r w:rsidRPr="004F4718">
        <w:rPr>
          <w:rFonts w:ascii="Times New Roman" w:eastAsia="Times New Roman" w:hAnsi="Times New Roman" w:cs="Times New Roman"/>
          <w:color w:val="000000"/>
          <w:sz w:val="28"/>
          <w:szCs w:val="28"/>
          <w:lang w:eastAsia="ru-RU"/>
        </w:rPr>
        <w:t>рать на себя ответственность за работу членов команды (подчиненных), за результат выполнения заданий</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8</w:t>
      </w:r>
      <w:r w:rsidRPr="004F4718">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64955" w:rsidRPr="004F4718" w:rsidRDefault="0026495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9</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риентироваться</w:t>
      </w:r>
      <w:r w:rsidRPr="004F4718">
        <w:rPr>
          <w:rFonts w:ascii="Times New Roman" w:eastAsia="Times New Roman" w:hAnsi="Times New Roman" w:cs="Times New Roman"/>
          <w:color w:val="000000"/>
          <w:sz w:val="28"/>
          <w:szCs w:val="28"/>
          <w:lang w:eastAsia="ru-RU"/>
        </w:rPr>
        <w:tab/>
        <w:t>в условиях частой смены технологий в профессиональной деятельности</w:t>
      </w:r>
    </w:p>
    <w:p w:rsidR="00B009A7" w:rsidRPr="00A02C35" w:rsidRDefault="00264955" w:rsidP="00E75C91">
      <w:pPr>
        <w:shd w:val="clear" w:color="auto" w:fill="FFFFFF"/>
        <w:spacing w:after="0" w:line="312" w:lineRule="auto"/>
        <w:ind w:firstLine="390"/>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10</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беспечивать безопасные условия труда в профессиональной деятельности</w:t>
      </w:r>
      <w:r w:rsidR="00B009A7" w:rsidRPr="00A02C35">
        <w:rPr>
          <w:rFonts w:ascii="Times New Roman" w:eastAsia="Times New Roman" w:hAnsi="Times New Roman" w:cs="Times New Roman"/>
          <w:color w:val="000000"/>
          <w:sz w:val="28"/>
          <w:szCs w:val="28"/>
          <w:lang w:eastAsia="ru-RU"/>
        </w:rPr>
        <w:t>.</w:t>
      </w:r>
    </w:p>
    <w:p w:rsidR="002D35C0" w:rsidRDefault="002D35C0"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lastRenderedPageBreak/>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E75C91">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12"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E75C91">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12"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E75C91">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12"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E75C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8"/>
          <w:szCs w:val="28"/>
          <w:lang w:eastAsia="ru-RU"/>
        </w:rPr>
      </w:pPr>
    </w:p>
    <w:p w:rsidR="007F3AD1" w:rsidRPr="00E55D37" w:rsidRDefault="007F3AD1" w:rsidP="00E75C91">
      <w:pPr>
        <w:suppressAutoHyphens/>
        <w:spacing w:after="0" w:line="312"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E75C91">
            <w:pPr>
              <w:suppressAutoHyphens/>
              <w:spacing w:after="0" w:line="312"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E75C91">
            <w:pPr>
              <w:suppressAutoHyphens/>
              <w:spacing w:after="0" w:line="312"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E75C91">
            <w:pPr>
              <w:suppressAutoHyphens/>
              <w:spacing w:after="0" w:line="312"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E75C91">
            <w:pPr>
              <w:autoSpaceDE w:val="0"/>
              <w:autoSpaceDN w:val="0"/>
              <w:adjustRightInd w:val="0"/>
              <w:spacing w:after="0" w:line="312"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E75C91">
            <w:pPr>
              <w:autoSpaceDE w:val="0"/>
              <w:autoSpaceDN w:val="0"/>
              <w:adjustRightInd w:val="0"/>
              <w:spacing w:after="0" w:line="312"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E75C91">
            <w:pPr>
              <w:suppressAutoHyphens/>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E75C91">
            <w:pPr>
              <w:suppressAutoHyphens/>
              <w:spacing w:after="0" w:line="312"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E75C91">
            <w:pPr>
              <w:autoSpaceDE w:val="0"/>
              <w:autoSpaceDN w:val="0"/>
              <w:adjustRightInd w:val="0"/>
              <w:spacing w:after="0" w:line="312"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rsidP="00E75C91">
      <w:pPr>
        <w:spacing w:after="0" w:line="312"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E75C91">
      <w:pPr>
        <w:suppressAutoHyphens/>
        <w:spacing w:after="0" w:line="312"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E75C91">
      <w:pPr>
        <w:suppressAutoHyphens/>
        <w:spacing w:after="0" w:line="312" w:lineRule="auto"/>
        <w:ind w:firstLine="709"/>
        <w:jc w:val="center"/>
        <w:rPr>
          <w:rFonts w:ascii="Times New Roman" w:eastAsia="Times New Roman" w:hAnsi="Times New Roman" w:cs="Times New Roman"/>
          <w:b/>
          <w:sz w:val="28"/>
          <w:szCs w:val="28"/>
          <w:lang w:eastAsia="ru-RU"/>
        </w:rPr>
      </w:pPr>
    </w:p>
    <w:p w:rsidR="00F241E3" w:rsidRPr="004E3473" w:rsidRDefault="00F241E3" w:rsidP="00E75C91">
      <w:pPr>
        <w:suppressAutoHyphens/>
        <w:spacing w:after="0" w:line="312"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E75C91">
      <w:pPr>
        <w:suppressAutoHyphens/>
        <w:spacing w:after="0" w:line="312"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E75C91">
            <w:pPr>
              <w:suppressAutoHyphens/>
              <w:spacing w:after="0" w:line="312"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E75C91">
            <w:pPr>
              <w:suppressAutoHyphens/>
              <w:spacing w:after="0" w:line="312"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E75C91">
            <w:pPr>
              <w:suppressAutoHyphens/>
              <w:spacing w:after="0" w:line="312"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8B439F" w:rsidP="00E75C91">
            <w:pPr>
              <w:suppressAutoHyphens/>
              <w:spacing w:after="0" w:line="312"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737FCD" w:rsidRPr="00E55D37" w:rsidTr="00997ACF">
        <w:trPr>
          <w:trHeight w:val="490"/>
        </w:trPr>
        <w:tc>
          <w:tcPr>
            <w:tcW w:w="3942" w:type="pct"/>
            <w:vAlign w:val="center"/>
          </w:tcPr>
          <w:p w:rsidR="00737FCD" w:rsidRPr="00E55D37" w:rsidRDefault="00737FCD" w:rsidP="00E75C91">
            <w:pPr>
              <w:suppressAutoHyphens/>
              <w:spacing w:after="0" w:line="312"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E75C91">
            <w:pPr>
              <w:suppressAutoHyphens/>
              <w:spacing w:after="0" w:line="312"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E75C91">
            <w:pPr>
              <w:suppressAutoHyphens/>
              <w:spacing w:after="0" w:line="312"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E75C91">
            <w:pPr>
              <w:suppressAutoHyphens/>
              <w:spacing w:after="0" w:line="312"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E75C91">
            <w:pPr>
              <w:spacing w:after="0" w:line="312"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E75C91">
            <w:pPr>
              <w:spacing w:after="0" w:line="312"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E75C91">
            <w:pPr>
              <w:spacing w:after="0" w:line="312"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E75C91">
            <w:pPr>
              <w:spacing w:after="0" w:line="312"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E75C91">
            <w:pPr>
              <w:suppressAutoHyphens/>
              <w:spacing w:after="0" w:line="312"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E75C91">
            <w:pPr>
              <w:suppressAutoHyphens/>
              <w:spacing w:after="0" w:line="312"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E75C91">
            <w:pPr>
              <w:suppressAutoHyphens/>
              <w:spacing w:after="0" w:line="312"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E75C91">
            <w:pPr>
              <w:suppressAutoHyphens/>
              <w:spacing w:after="0" w:line="312"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E75C91">
            <w:pPr>
              <w:spacing w:after="0" w:line="312"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E75C91">
            <w:pPr>
              <w:suppressAutoHyphens/>
              <w:spacing w:after="0" w:line="312"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E75C91">
            <w:pPr>
              <w:suppressAutoHyphens/>
              <w:spacing w:after="0" w:line="312"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E75C91">
            <w:pPr>
              <w:suppressAutoHyphens/>
              <w:spacing w:after="0" w:line="312"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E75C91">
            <w:pPr>
              <w:suppressAutoHyphens/>
              <w:spacing w:after="0" w:line="312"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E75C91">
            <w:pPr>
              <w:suppressAutoHyphens/>
              <w:spacing w:after="0" w:line="312"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E75C91">
            <w:pPr>
              <w:suppressAutoHyphens/>
              <w:spacing w:after="0" w:line="312"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254275" w:rsidRPr="00E55D37" w:rsidTr="00997ACF">
        <w:trPr>
          <w:trHeight w:val="490"/>
        </w:trPr>
        <w:tc>
          <w:tcPr>
            <w:tcW w:w="3942" w:type="pct"/>
            <w:vAlign w:val="center"/>
          </w:tcPr>
          <w:p w:rsidR="00254275" w:rsidRDefault="00254275" w:rsidP="00E75C91">
            <w:pPr>
              <w:suppressAutoHyphens/>
              <w:spacing w:after="0" w:line="312"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c>
          <w:tcPr>
            <w:tcW w:w="1058" w:type="pct"/>
            <w:vAlign w:val="center"/>
          </w:tcPr>
          <w:p w:rsidR="00254275" w:rsidRDefault="008B439F" w:rsidP="00E75C91">
            <w:pPr>
              <w:suppressAutoHyphens/>
              <w:spacing w:after="0" w:line="312"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19</w:t>
            </w:r>
          </w:p>
        </w:tc>
      </w:tr>
      <w:tr w:rsidR="00737FCD" w:rsidRPr="00E55D37" w:rsidTr="00997ACF">
        <w:trPr>
          <w:trHeight w:val="331"/>
        </w:trPr>
        <w:tc>
          <w:tcPr>
            <w:tcW w:w="3942" w:type="pct"/>
            <w:vAlign w:val="center"/>
          </w:tcPr>
          <w:p w:rsidR="00737FCD" w:rsidRPr="00E55D37" w:rsidRDefault="00737FCD" w:rsidP="00E75C91">
            <w:pPr>
              <w:suppressAutoHyphens/>
              <w:spacing w:after="0" w:line="312"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E75C91">
            <w:pPr>
              <w:suppressAutoHyphens/>
              <w:spacing w:after="0" w:line="312"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E75C91">
      <w:pPr>
        <w:suppressAutoHyphens/>
        <w:spacing w:after="0" w:line="312" w:lineRule="auto"/>
        <w:ind w:firstLine="709"/>
        <w:rPr>
          <w:rFonts w:ascii="Times New Roman" w:eastAsia="Times New Roman" w:hAnsi="Times New Roman" w:cs="Times New Roman"/>
          <w:b/>
          <w:sz w:val="24"/>
          <w:szCs w:val="24"/>
          <w:lang w:eastAsia="ru-RU"/>
        </w:rPr>
      </w:pPr>
    </w:p>
    <w:p w:rsidR="000B5462" w:rsidRPr="00376AA5" w:rsidRDefault="000B5462" w:rsidP="00E75C91">
      <w:pPr>
        <w:spacing w:after="0" w:line="312"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E75C91">
      <w:pPr>
        <w:suppressAutoHyphens/>
        <w:spacing w:after="0" w:line="312" w:lineRule="auto"/>
        <w:ind w:firstLine="709"/>
        <w:jc w:val="both"/>
        <w:rPr>
          <w:rFonts w:ascii="Times New Roman" w:eastAsia="Times New Roman" w:hAnsi="Times New Roman" w:cs="Times New Roman"/>
          <w:b/>
          <w:sz w:val="24"/>
          <w:szCs w:val="24"/>
          <w:lang w:eastAsia="ru-RU"/>
        </w:rPr>
      </w:pPr>
    </w:p>
    <w:p w:rsidR="008B439F" w:rsidRPr="00FC07A1" w:rsidRDefault="008B439F" w:rsidP="00E75C91">
      <w:pPr>
        <w:spacing w:after="0" w:line="312"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1. Русские писатели первой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 о Кубани</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Кубань в заметках и письмах А.С. </w:t>
      </w:r>
      <w:proofErr w:type="spellStart"/>
      <w:r w:rsidRPr="007E2E47">
        <w:rPr>
          <w:rFonts w:ascii="Times New Roman" w:hAnsi="Times New Roman"/>
          <w:color w:val="000000"/>
          <w:sz w:val="28"/>
          <w:szCs w:val="28"/>
          <w:lang w:eastAsia="ru-RU"/>
        </w:rPr>
        <w:t>Грибоедова</w:t>
      </w:r>
      <w:proofErr w:type="spellEnd"/>
      <w:r w:rsidRPr="007E2E47">
        <w:rPr>
          <w:rFonts w:ascii="Times New Roman" w:hAnsi="Times New Roman"/>
          <w:color w:val="000000"/>
          <w:sz w:val="28"/>
          <w:szCs w:val="28"/>
          <w:lang w:eastAsia="ru-RU"/>
        </w:rPr>
        <w:t>.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E75C91">
      <w:pPr>
        <w:spacing w:after="0" w:line="312"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w:t>
      </w:r>
    </w:p>
    <w:p w:rsidR="008B439F" w:rsidRPr="007E2E47" w:rsidRDefault="008B439F" w:rsidP="00E75C91">
      <w:pPr>
        <w:spacing w:after="0" w:line="312"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E75C91">
      <w:pPr>
        <w:pStyle w:val="a8"/>
        <w:numPr>
          <w:ilvl w:val="0"/>
          <w:numId w:val="10"/>
        </w:numPr>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E75C91">
      <w:pPr>
        <w:pStyle w:val="a8"/>
        <w:numPr>
          <w:ilvl w:val="0"/>
          <w:numId w:val="11"/>
        </w:numPr>
        <w:suppressAutoHyphens w:val="0"/>
        <w:spacing w:after="0" w:line="312"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E75C91">
      <w:pPr>
        <w:spacing w:after="0" w:line="312"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 xml:space="preserve">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w:t>
      </w:r>
      <w:proofErr w:type="spellStart"/>
      <w:r w:rsidRPr="007E2E47">
        <w:rPr>
          <w:rFonts w:ascii="Times New Roman" w:eastAsia="Times New Roman" w:hAnsi="Times New Roman" w:cs="Times New Roman"/>
          <w:color w:val="000000"/>
          <w:sz w:val="28"/>
          <w:szCs w:val="28"/>
          <w:lang w:eastAsia="ru-RU"/>
        </w:rPr>
        <w:t>отточенность</w:t>
      </w:r>
      <w:proofErr w:type="spellEnd"/>
      <w:r w:rsidRPr="007E2E47">
        <w:rPr>
          <w:rFonts w:ascii="Times New Roman" w:eastAsia="Times New Roman" w:hAnsi="Times New Roman" w:cs="Times New Roman"/>
          <w:color w:val="000000"/>
          <w:sz w:val="28"/>
          <w:szCs w:val="28"/>
          <w:lang w:eastAsia="ru-RU"/>
        </w:rPr>
        <w:t xml:space="preserve"> языка, напряжённость диалогов. Творчество Д.В. Аверкиева как явление общенационального масштаба</w:t>
      </w:r>
    </w:p>
    <w:p w:rsidR="008B439F" w:rsidRPr="00FC07A1" w:rsidRDefault="008B439F" w:rsidP="00E75C91">
      <w:pPr>
        <w:spacing w:after="0" w:line="312"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E75C91">
      <w:pPr>
        <w:pStyle w:val="a8"/>
        <w:numPr>
          <w:ilvl w:val="0"/>
          <w:numId w:val="12"/>
        </w:numPr>
        <w:tabs>
          <w:tab w:val="left" w:pos="993"/>
        </w:tabs>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E75C91">
      <w:pPr>
        <w:tabs>
          <w:tab w:val="left" w:pos="993"/>
        </w:tabs>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E75C91">
      <w:pPr>
        <w:pStyle w:val="a8"/>
        <w:numPr>
          <w:ilvl w:val="0"/>
          <w:numId w:val="12"/>
        </w:numPr>
        <w:tabs>
          <w:tab w:val="left" w:pos="993"/>
        </w:tabs>
        <w:suppressAutoHyphens w:val="0"/>
        <w:spacing w:after="0" w:line="312"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E75C91">
      <w:pPr>
        <w:tabs>
          <w:tab w:val="left" w:pos="993"/>
        </w:tabs>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E75C91">
      <w:pPr>
        <w:pStyle w:val="a8"/>
        <w:numPr>
          <w:ilvl w:val="0"/>
          <w:numId w:val="12"/>
        </w:numPr>
        <w:tabs>
          <w:tab w:val="left" w:pos="993"/>
        </w:tabs>
        <w:suppressAutoHyphens w:val="0"/>
        <w:spacing w:after="0" w:line="312"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E75C91">
      <w:pPr>
        <w:spacing w:after="0" w:line="312"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Pr="00092FF6" w:rsidRDefault="001A40FF" w:rsidP="00E75C91">
      <w:pPr>
        <w:pStyle w:val="a8"/>
        <w:numPr>
          <w:ilvl w:val="0"/>
          <w:numId w:val="12"/>
        </w:numPr>
        <w:spacing w:after="0" w:line="312"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r w:rsidR="00092FF6">
        <w:rPr>
          <w:rFonts w:ascii="Times New Roman" w:hAnsi="Times New Roman"/>
          <w:color w:val="000000"/>
          <w:sz w:val="28"/>
          <w:szCs w:val="28"/>
          <w:lang w:eastAsia="ru-RU"/>
        </w:rPr>
        <w:t xml:space="preserve"> развития</w:t>
      </w:r>
      <w:r w:rsidR="00E20710" w:rsidRPr="00092FF6">
        <w:rPr>
          <w:rFonts w:ascii="Times New Roman" w:hAnsi="Times New Roman"/>
          <w:color w:val="000000"/>
          <w:sz w:val="28"/>
          <w:szCs w:val="28"/>
          <w:lang w:eastAsia="ru-RU"/>
        </w:rPr>
        <w:t xml:space="preserve"> литературы. </w:t>
      </w:r>
      <w:r w:rsidRPr="00092FF6">
        <w:rPr>
          <w:rFonts w:ascii="Times New Roman" w:hAnsi="Times New Roman"/>
          <w:color w:val="000000"/>
          <w:sz w:val="28"/>
          <w:szCs w:val="28"/>
          <w:lang w:eastAsia="ru-RU"/>
        </w:rPr>
        <w:t>Творчество современников о Кубани</w:t>
      </w:r>
      <w:r w:rsidR="00092FF6" w:rsidRPr="00092FF6">
        <w:rPr>
          <w:rFonts w:ascii="Times New Roman" w:hAnsi="Times New Roman"/>
          <w:color w:val="000000"/>
          <w:sz w:val="28"/>
          <w:szCs w:val="28"/>
          <w:lang w:eastAsia="ru-RU"/>
        </w:rPr>
        <w:t>.</w:t>
      </w:r>
    </w:p>
    <w:p w:rsidR="00B7586D" w:rsidRDefault="00B7586D" w:rsidP="00E75C91">
      <w:pPr>
        <w:autoSpaceDE w:val="0"/>
        <w:autoSpaceDN w:val="0"/>
        <w:adjustRightInd w:val="0"/>
        <w:spacing w:after="0" w:line="312" w:lineRule="auto"/>
        <w:ind w:firstLine="709"/>
        <w:jc w:val="both"/>
        <w:rPr>
          <w:rFonts w:ascii="Times New Roman" w:hAnsi="Times New Roman" w:cs="Times New Roman"/>
          <w:sz w:val="24"/>
          <w:szCs w:val="24"/>
          <w:lang w:eastAsia="ru-RU"/>
        </w:rPr>
      </w:pPr>
    </w:p>
    <w:p w:rsidR="0022073E" w:rsidRPr="00E55D37" w:rsidRDefault="0022073E" w:rsidP="00E75C91">
      <w:pPr>
        <w:suppressAutoHyphens/>
        <w:spacing w:after="0" w:line="312" w:lineRule="auto"/>
        <w:ind w:firstLine="709"/>
        <w:rPr>
          <w:rFonts w:ascii="Times New Roman" w:eastAsia="Times New Roman" w:hAnsi="Times New Roman" w:cs="Times New Roman"/>
          <w:b/>
          <w:i/>
          <w:sz w:val="24"/>
          <w:szCs w:val="24"/>
          <w:lang w:eastAsia="ru-RU"/>
        </w:rPr>
      </w:pPr>
    </w:p>
    <w:p w:rsidR="00581C7D" w:rsidRDefault="00581C7D" w:rsidP="00E75C91">
      <w:pPr>
        <w:suppressAutoHyphens/>
        <w:spacing w:after="0" w:line="312" w:lineRule="auto"/>
        <w:ind w:firstLine="709"/>
        <w:rPr>
          <w:rFonts w:ascii="Times New Roman" w:eastAsia="Times New Roman" w:hAnsi="Times New Roman" w:cs="Times New Roman"/>
          <w:b/>
          <w:i/>
          <w:sz w:val="24"/>
          <w:szCs w:val="24"/>
          <w:lang w:eastAsia="ru-RU"/>
        </w:rPr>
      </w:pPr>
    </w:p>
    <w:p w:rsidR="00B56C89" w:rsidRDefault="00B56C89" w:rsidP="00E75C91">
      <w:pPr>
        <w:suppressAutoHyphens/>
        <w:spacing w:after="0" w:line="312" w:lineRule="auto"/>
        <w:ind w:firstLine="709"/>
        <w:rPr>
          <w:rFonts w:ascii="Times New Roman" w:eastAsia="Times New Roman" w:hAnsi="Times New Roman" w:cs="Times New Roman"/>
          <w:b/>
          <w:i/>
          <w:sz w:val="24"/>
          <w:szCs w:val="24"/>
          <w:lang w:eastAsia="ru-RU"/>
        </w:rPr>
      </w:pPr>
    </w:p>
    <w:p w:rsidR="00B56C89" w:rsidRDefault="00B56C89" w:rsidP="00E75C91">
      <w:pPr>
        <w:suppressAutoHyphens/>
        <w:spacing w:after="0" w:line="312"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6"/>
        <w:gridCol w:w="9779"/>
        <w:gridCol w:w="993"/>
        <w:gridCol w:w="27"/>
        <w:gridCol w:w="2953"/>
      </w:tblGrid>
      <w:tr w:rsidR="00DC23B5" w:rsidRPr="00C4565A" w:rsidTr="00650172">
        <w:trPr>
          <w:trHeight w:val="20"/>
          <w:jc w:val="center"/>
        </w:trPr>
        <w:tc>
          <w:tcPr>
            <w:tcW w:w="1836"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79"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roofErr w:type="gramStart"/>
            <w:r w:rsidRPr="00C4565A">
              <w:rPr>
                <w:rFonts w:ascii="Times New Roman" w:hAnsi="Times New Roman" w:cs="Times New Roman"/>
                <w:b/>
                <w:bCs/>
                <w:sz w:val="24"/>
                <w:szCs w:val="24"/>
              </w:rPr>
              <w:t>лабораторные</w:t>
            </w:r>
            <w:proofErr w:type="gramEnd"/>
            <w:r w:rsidRPr="00C4565A">
              <w:rPr>
                <w:rFonts w:ascii="Times New Roman" w:hAnsi="Times New Roman" w:cs="Times New Roman"/>
                <w:b/>
                <w:bCs/>
                <w:sz w:val="24"/>
                <w:szCs w:val="24"/>
              </w:rPr>
              <w:t xml:space="preserve">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650172">
        <w:trPr>
          <w:trHeight w:val="20"/>
          <w:jc w:val="center"/>
        </w:trPr>
        <w:tc>
          <w:tcPr>
            <w:tcW w:w="1836"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1. Русские писатели первой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 ОК 1, ОК 2, ОК 5- 7, ОК 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 ЛР 04, МР 04,</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ОК 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77"/>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Исследование и подготовка доклада: «Кубань в творчестве А.С.Пушкина»</w:t>
            </w:r>
            <w:r w:rsidRPr="00C4565A">
              <w:rPr>
                <w:b/>
              </w:rPr>
              <w:t xml:space="preserve"> </w:t>
            </w:r>
            <w:r w:rsidRPr="00C4565A">
              <w:rPr>
                <w:rFonts w:ascii="Times New Roman" w:hAnsi="Times New Roman" w:cs="Times New Roman"/>
                <w:b/>
                <w:bCs/>
                <w:sz w:val="24"/>
                <w:szCs w:val="24"/>
              </w:rPr>
              <w:t xml:space="preserve">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 xml:space="preserve">Кубань в творчестве русских писателей  первой половины XIX </w:t>
            </w:r>
            <w:proofErr w:type="gramStart"/>
            <w:r w:rsidRPr="00C4565A">
              <w:rPr>
                <w:rFonts w:ascii="Times New Roman" w:hAnsi="Times New Roman" w:cs="Times New Roman"/>
                <w:bCs/>
                <w:sz w:val="24"/>
                <w:szCs w:val="24"/>
              </w:rPr>
              <w:t>в</w:t>
            </w:r>
            <w:proofErr w:type="gramEnd"/>
            <w:r w:rsidRPr="00C4565A">
              <w:rPr>
                <w:rFonts w:ascii="Times New Roman" w:hAnsi="Times New Roman" w:cs="Times New Roman"/>
                <w:bCs/>
                <w:sz w:val="24"/>
                <w:szCs w:val="24"/>
              </w:rPr>
              <w:t>.</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заметках и письмах А.С. </w:t>
            </w:r>
            <w:proofErr w:type="spellStart"/>
            <w:r w:rsidRPr="00C4565A">
              <w:rPr>
                <w:rFonts w:ascii="Times New Roman" w:hAnsi="Times New Roman" w:cs="Times New Roman"/>
                <w:b/>
                <w:bCs/>
                <w:sz w:val="24"/>
                <w:szCs w:val="24"/>
              </w:rPr>
              <w:t>Грибоедова</w:t>
            </w:r>
            <w:proofErr w:type="spellEnd"/>
            <w:r w:rsidRPr="00C4565A">
              <w:rPr>
                <w:rFonts w:ascii="Times New Roman" w:hAnsi="Times New Roman" w:cs="Times New Roman"/>
                <w:b/>
                <w:bCs/>
                <w:sz w:val="24"/>
                <w:szCs w:val="24"/>
              </w:rPr>
              <w:t>.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ОК 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 xml:space="preserve">Подготовка и проведение заочной экскурсии в один из музеев декабристов. 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3</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ОК 2, ОК 5-1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w:t>
            </w:r>
            <w:r w:rsidR="00D40B6F" w:rsidRPr="00C4565A">
              <w:rPr>
                <w:rFonts w:ascii="Times New Roman" w:hAnsi="Times New Roman" w:cs="Times New Roman"/>
                <w:b/>
                <w:bCs/>
                <w:sz w:val="24"/>
                <w:szCs w:val="24"/>
              </w:rPr>
              <w:t>доклада: «</w:t>
            </w:r>
            <w:r w:rsidRPr="00C4565A">
              <w:rPr>
                <w:rFonts w:ascii="Times New Roman" w:hAnsi="Times New Roman" w:cs="Times New Roman"/>
                <w:b/>
                <w:bCs/>
                <w:sz w:val="24"/>
                <w:szCs w:val="24"/>
              </w:rPr>
              <w:t>Кубань в судьбе и творчестве Лермонтова»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2. Кубань в творчестве русских писателей  второй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2,  4,  5,  6,  </w:t>
            </w:r>
            <w:r w:rsidR="00DF1A2C">
              <w:rPr>
                <w:rFonts w:ascii="Times New Roman" w:hAnsi="Times New Roman" w:cs="Times New Roman"/>
                <w:b/>
                <w:bCs/>
                <w:sz w:val="24"/>
                <w:szCs w:val="24"/>
              </w:rPr>
              <w:t>9,</w:t>
            </w:r>
            <w:r w:rsidRPr="00C4565A">
              <w:rPr>
                <w:rFonts w:ascii="Times New Roman" w:hAnsi="Times New Roman" w:cs="Times New Roman"/>
                <w:b/>
                <w:bCs/>
                <w:sz w:val="24"/>
                <w:szCs w:val="24"/>
              </w:rPr>
              <w:t xml:space="preserve"> 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08,</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«Тема богатства и бедности в произведениях М.Горького», </w:t>
            </w:r>
            <w:r w:rsidRPr="00C4565A">
              <w:rPr>
                <w:rFonts w:ascii="Times New Roman" w:hAnsi="Times New Roman"/>
                <w:b/>
                <w:sz w:val="24"/>
                <w:szCs w:val="24"/>
              </w:rPr>
              <w:t xml:space="preserve">Выполнение  </w:t>
            </w:r>
            <w:proofErr w:type="gramStart"/>
            <w:r w:rsidRPr="00C4565A">
              <w:rPr>
                <w:rFonts w:ascii="Times New Roman" w:hAnsi="Times New Roman"/>
                <w:b/>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4</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10,ЛР 01, ЛР 04, МР 04, МР 09, ОК 1-10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МР 04, МР 09 </w:t>
            </w:r>
          </w:p>
          <w:p w:rsidR="00DC23B5" w:rsidRPr="00C4565A" w:rsidRDefault="00DF1A2C"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«Кубань в стихотворном творчестве </w:t>
            </w:r>
            <w:r w:rsidRPr="00C4565A">
              <w:rPr>
                <w:rFonts w:ascii="Times New Roman" w:eastAsia="Times New Roman" w:hAnsi="Times New Roman" w:cs="Times New Roman"/>
                <w:b/>
                <w:color w:val="000000"/>
                <w:sz w:val="24"/>
                <w:szCs w:val="24"/>
                <w:lang w:eastAsia="ru-RU"/>
              </w:rPr>
              <w:t>В.С. Вареника</w:t>
            </w:r>
            <w:r w:rsidRPr="00C4565A">
              <w:rPr>
                <w:rFonts w:ascii="Times New Roman" w:hAnsi="Times New Roman" w:cs="Times New Roman"/>
                <w:b/>
                <w:bCs/>
                <w:sz w:val="24"/>
                <w:szCs w:val="24"/>
              </w:rPr>
              <w:t xml:space="preserve">”». 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ЛР 01, ЛР </w:t>
            </w:r>
            <w:r w:rsidR="00D40B6F" w:rsidRPr="00C4565A">
              <w:rPr>
                <w:rFonts w:ascii="Times New Roman" w:hAnsi="Times New Roman" w:cs="Times New Roman"/>
                <w:b/>
                <w:bCs/>
                <w:sz w:val="24"/>
                <w:szCs w:val="24"/>
              </w:rPr>
              <w:t>04, МР</w:t>
            </w:r>
            <w:r w:rsidRPr="00C4565A">
              <w:rPr>
                <w:rFonts w:ascii="Times New Roman" w:hAnsi="Times New Roman" w:cs="Times New Roman"/>
                <w:b/>
                <w:bCs/>
                <w:sz w:val="24"/>
                <w:szCs w:val="24"/>
              </w:rPr>
              <w:t xml:space="preserve"> 04, МР 09</w:t>
            </w:r>
          </w:p>
          <w:p w:rsidR="00DC23B5" w:rsidRPr="00C4565A" w:rsidRDefault="00DF1A2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1 - 5, ОК 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w:t>
            </w:r>
            <w:r w:rsidRPr="00C4565A">
              <w:rPr>
                <w:rFonts w:ascii="Times New Roman" w:hAnsi="Times New Roman" w:cs="Times New Roman"/>
                <w:b/>
                <w:bCs/>
                <w:sz w:val="24"/>
                <w:szCs w:val="24"/>
              </w:rPr>
              <w:lastRenderedPageBreak/>
              <w:t>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DC23B5" w:rsidRPr="00C4565A" w:rsidRDefault="00DF1A2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МР 04, МР 09 ОК 1-10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ЛР 06, ЛР </w:t>
            </w:r>
            <w:r w:rsidR="00D40B6F" w:rsidRPr="00C4565A">
              <w:rPr>
                <w:rFonts w:ascii="Times New Roman" w:hAnsi="Times New Roman" w:cs="Times New Roman"/>
                <w:b/>
                <w:bCs/>
                <w:sz w:val="24"/>
                <w:szCs w:val="24"/>
              </w:rPr>
              <w:t>07, МР</w:t>
            </w:r>
            <w:r w:rsidRPr="00C4565A">
              <w:rPr>
                <w:rFonts w:ascii="Times New Roman" w:hAnsi="Times New Roman" w:cs="Times New Roman"/>
                <w:b/>
                <w:bCs/>
                <w:sz w:val="24"/>
                <w:szCs w:val="24"/>
              </w:rPr>
              <w:t xml:space="preserve"> 02, МР 04, МР 09 </w:t>
            </w:r>
          </w:p>
          <w:p w:rsidR="00DC23B5" w:rsidRPr="00C4565A" w:rsidRDefault="00DF1A2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ЛР 06, ЛР 07, МР 02, МР 04, МР 09 </w:t>
            </w:r>
          </w:p>
          <w:p w:rsidR="00DC23B5" w:rsidRPr="00C4565A" w:rsidRDefault="00DF1A2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80" w:type="dxa"/>
            <w:gridSpan w:val="2"/>
            <w:tcBorders>
              <w:top w:val="single" w:sz="4" w:space="0" w:color="auto"/>
              <w:left w:val="single" w:sz="4" w:space="0" w:color="auto"/>
              <w:bottom w:val="single" w:sz="4" w:space="0" w:color="auto"/>
              <w:right w:val="single" w:sz="4" w:space="0" w:color="auto"/>
            </w:tcBorders>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lang w:val="en-US"/>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lang w:val="en-US"/>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lang w:val="en-US"/>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lang w:val="en-US"/>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lang w:val="en-US"/>
              </w:rPr>
              <w:t xml:space="preserve"> 10, ЛР 01, ЛР </w:t>
            </w:r>
            <w:r w:rsidR="00D40B6F" w:rsidRPr="00C4565A">
              <w:rPr>
                <w:rFonts w:ascii="Times New Roman" w:hAnsi="Times New Roman" w:cs="Times New Roman"/>
                <w:b/>
                <w:bCs/>
                <w:sz w:val="24"/>
                <w:szCs w:val="24"/>
                <w:lang w:val="en-US"/>
              </w:rPr>
              <w:t>04, МР</w:t>
            </w:r>
            <w:r w:rsidRPr="00C4565A">
              <w:rPr>
                <w:rFonts w:ascii="Times New Roman" w:hAnsi="Times New Roman" w:cs="Times New Roman"/>
                <w:b/>
                <w:bCs/>
                <w:sz w:val="24"/>
                <w:szCs w:val="24"/>
                <w:lang w:val="en-US"/>
              </w:rPr>
              <w:t xml:space="preserve"> 04, МР 09</w:t>
            </w:r>
          </w:p>
          <w:p w:rsidR="00DC23B5" w:rsidRPr="00C4565A" w:rsidRDefault="00963D5C" w:rsidP="00DF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1 - 5, ОК 1</w:t>
            </w:r>
            <w:r w:rsidR="00DF1A2C">
              <w:rPr>
                <w:rFonts w:ascii="Times New Roman" w:hAnsi="Times New Roman" w:cs="Times New Roman"/>
                <w:b/>
                <w:bCs/>
                <w:sz w:val="24"/>
                <w:szCs w:val="24"/>
              </w:rPr>
              <w:t>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доклада «Творчество поэта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xml:space="preserve">». Выполнение  </w:t>
            </w:r>
            <w:proofErr w:type="gramStart"/>
            <w:r w:rsidRPr="00C4565A">
              <w:rPr>
                <w:rFonts w:ascii="Times New Roman" w:hAnsi="Times New Roman" w:cs="Times New Roman"/>
                <w:b/>
                <w:bCs/>
                <w:sz w:val="24"/>
                <w:szCs w:val="24"/>
              </w:rPr>
              <w:t>индивидуального  проекта</w:t>
            </w:r>
            <w:proofErr w:type="gram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hideMark/>
          </w:tcPr>
          <w:p w:rsidR="00397DF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r w:rsidR="00397DF5" w:rsidRPr="00C4565A">
              <w:rPr>
                <w:rFonts w:ascii="Times New Roman" w:hAnsi="Times New Roman" w:cs="Times New Roman"/>
                <w:b/>
                <w:bCs/>
                <w:sz w:val="24"/>
                <w:szCs w:val="24"/>
              </w:rPr>
              <w:t xml:space="preserve"> </w:t>
            </w:r>
          </w:p>
          <w:p w:rsidR="00DC23B5" w:rsidRPr="00C4565A" w:rsidRDefault="00DF1A2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1- 10</w:t>
            </w:r>
          </w:p>
        </w:tc>
      </w:tr>
      <w:tr w:rsidR="00650172"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650172" w:rsidRPr="00C4565A" w:rsidRDefault="00650172"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650172" w:rsidRPr="00C4565A" w:rsidRDefault="00650172"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hideMark/>
          </w:tcPr>
          <w:p w:rsidR="00650172" w:rsidRPr="00C4565A" w:rsidRDefault="00650172"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650172"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650172" w:rsidRPr="00C4565A" w:rsidRDefault="00650172"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650172" w:rsidRPr="00C4565A" w:rsidRDefault="00650172"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hideMark/>
          </w:tcPr>
          <w:p w:rsidR="00650172" w:rsidRPr="00C4565A" w:rsidRDefault="00650172"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650172" w:rsidRPr="00C4565A" w:rsidRDefault="00650172"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w:t>
            </w:r>
            <w:r w:rsidR="00DF1A2C">
              <w:rPr>
                <w:rFonts w:ascii="Times New Roman" w:hAnsi="Times New Roman" w:cs="Times New Roman"/>
                <w:b/>
                <w:bCs/>
                <w:sz w:val="24"/>
                <w:szCs w:val="24"/>
              </w:rPr>
              <w:t xml:space="preserve"> 6, ОК 9- 10</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3"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50172">
        <w:trPr>
          <w:trHeight w:val="20"/>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50172">
        <w:trPr>
          <w:trHeight w:val="131"/>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3"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50172">
        <w:trPr>
          <w:trHeight w:val="131"/>
          <w:jc w:val="center"/>
        </w:trPr>
        <w:tc>
          <w:tcPr>
            <w:tcW w:w="1836"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79"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8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397DF5" w:rsidRPr="00C4565A" w:rsidRDefault="00DF1A2C"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1-  6, ОК 9- 10</w:t>
            </w:r>
            <w:bookmarkStart w:id="1" w:name="_GoBack"/>
            <w:bookmarkEnd w:id="1"/>
          </w:p>
        </w:tc>
      </w:tr>
      <w:tr w:rsidR="00066DD7" w:rsidRPr="00C4565A" w:rsidTr="00650172">
        <w:trPr>
          <w:trHeight w:val="131"/>
          <w:jc w:val="center"/>
        </w:trPr>
        <w:tc>
          <w:tcPr>
            <w:tcW w:w="1836"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3"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50172">
        <w:trPr>
          <w:trHeight w:val="131"/>
          <w:jc w:val="center"/>
        </w:trPr>
        <w:tc>
          <w:tcPr>
            <w:tcW w:w="1836"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3"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50172">
        <w:trPr>
          <w:trHeight w:val="131"/>
          <w:jc w:val="center"/>
        </w:trPr>
        <w:tc>
          <w:tcPr>
            <w:tcW w:w="1836"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3"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50172">
        <w:trPr>
          <w:trHeight w:val="131"/>
          <w:jc w:val="center"/>
        </w:trPr>
        <w:tc>
          <w:tcPr>
            <w:tcW w:w="1836"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79"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3"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50172">
        <w:trPr>
          <w:trHeight w:val="20"/>
          <w:jc w:val="center"/>
        </w:trPr>
        <w:tc>
          <w:tcPr>
            <w:tcW w:w="11615"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50172">
        <w:trPr>
          <w:trHeight w:val="20"/>
          <w:jc w:val="center"/>
        </w:trPr>
        <w:tc>
          <w:tcPr>
            <w:tcW w:w="11615"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3" w:type="dxa"/>
            <w:gridSpan w:val="3"/>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58</w:t>
            </w:r>
          </w:p>
        </w:tc>
      </w:tr>
    </w:tbl>
    <w:p w:rsidR="00DC23B5" w:rsidRDefault="00DC23B5" w:rsidP="00487BEA">
      <w:pPr>
        <w:spacing w:after="0" w:line="240" w:lineRule="auto"/>
        <w:ind w:left="709"/>
        <w:rPr>
          <w:rFonts w:ascii="Times New Roman" w:hAnsi="Times New Roman"/>
          <w:b/>
          <w:sz w:val="28"/>
          <w:szCs w:val="28"/>
          <w:lang w:eastAsia="ru-RU"/>
        </w:rPr>
      </w:pPr>
    </w:p>
    <w:p w:rsidR="00D3507F" w:rsidRDefault="00D3507F"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332AA1" w:rsidRPr="00E55D37" w:rsidRDefault="00332AA1" w:rsidP="00E75C91">
      <w:pPr>
        <w:spacing w:after="0" w:line="240" w:lineRule="auto"/>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Литература в 2 частях</w:t>
      </w:r>
      <w:proofErr w:type="gramStart"/>
      <w:r w:rsidRPr="00C4565A">
        <w:rPr>
          <w:rFonts w:ascii="Times New Roman" w:eastAsia="Calibri" w:hAnsi="Times New Roman" w:cs="Times New Roman"/>
          <w:sz w:val="28"/>
          <w:szCs w:val="28"/>
          <w:lang w:eastAsia="ar-SA"/>
        </w:rPr>
        <w:t xml:space="preserve"> </w:t>
      </w:r>
      <w:r w:rsidR="00D40B6F" w:rsidRPr="00C4565A">
        <w:rPr>
          <w:rFonts w:ascii="Times New Roman" w:eastAsia="Calibri" w:hAnsi="Times New Roman" w:cs="Times New Roman"/>
          <w:sz w:val="28"/>
          <w:szCs w:val="28"/>
          <w:lang w:eastAsia="ar-SA"/>
        </w:rPr>
        <w:t>О</w:t>
      </w:r>
      <w:proofErr w:type="gramEnd"/>
      <w:r w:rsidR="00D40B6F" w:rsidRPr="00C4565A">
        <w:rPr>
          <w:rFonts w:ascii="Times New Roman" w:eastAsia="Calibri" w:hAnsi="Times New Roman" w:cs="Times New Roman"/>
          <w:sz w:val="28"/>
          <w:szCs w:val="28"/>
          <w:lang w:eastAsia="ar-SA"/>
        </w:rPr>
        <w:t>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w:t>
      </w:r>
      <w:proofErr w:type="spellStart"/>
      <w:r w:rsidRPr="00C4565A">
        <w:rPr>
          <w:rFonts w:ascii="Times New Roman" w:hAnsi="Times New Roman"/>
          <w:sz w:val="28"/>
          <w:szCs w:val="28"/>
        </w:rPr>
        <w:t>Фотогалереи</w:t>
      </w:r>
      <w:proofErr w:type="spellEnd"/>
      <w:r w:rsidRPr="00C4565A">
        <w:rPr>
          <w:rFonts w:ascii="Times New Roman" w:hAnsi="Times New Roman"/>
          <w:sz w:val="28"/>
          <w:szCs w:val="28"/>
        </w:rPr>
        <w:t>,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E75C91" w:rsidRDefault="00E75C91" w:rsidP="00E75C91">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lastRenderedPageBreak/>
        <w:t>Афанасьева Ирина Ивановна</w:t>
      </w:r>
    </w:p>
    <w:p w:rsidR="00316935" w:rsidRPr="00E75C91" w:rsidRDefault="00316935" w:rsidP="00E75C91">
      <w:pPr>
        <w:pStyle w:val="af"/>
        <w:jc w:val="center"/>
        <w:rPr>
          <w:szCs w:val="28"/>
        </w:rPr>
      </w:pPr>
    </w:p>
    <w:p w:rsidR="00316935" w:rsidRPr="00316935" w:rsidRDefault="00316935" w:rsidP="00E75C91">
      <w:pPr>
        <w:pStyle w:val="af"/>
        <w:jc w:val="center"/>
        <w:rPr>
          <w:b/>
        </w:rPr>
      </w:pPr>
      <w:r w:rsidRPr="00316935">
        <w:rPr>
          <w:b/>
        </w:rPr>
        <w:t>Преподаватель русского языка и литературы</w:t>
      </w:r>
    </w:p>
    <w:p w:rsidR="00316935" w:rsidRDefault="00316935" w:rsidP="00E75C91">
      <w:pPr>
        <w:pStyle w:val="af"/>
        <w:jc w:val="center"/>
      </w:pPr>
    </w:p>
    <w:p w:rsidR="00316935" w:rsidRDefault="00316935" w:rsidP="00E75C91">
      <w:pPr>
        <w:pStyle w:val="af"/>
        <w:jc w:val="center"/>
      </w:pPr>
    </w:p>
    <w:p w:rsidR="00C4565A" w:rsidRPr="00997ACF" w:rsidRDefault="00C4565A" w:rsidP="00E75C9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E75C9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E75C9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E75C9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E75C9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E75C91">
      <w:pPr>
        <w:spacing w:after="0"/>
        <w:jc w:val="center"/>
        <w:rPr>
          <w:rFonts w:ascii="Times New Roman" w:hAnsi="Times New Roman" w:cs="Times New Roman"/>
          <w:sz w:val="28"/>
          <w:szCs w:val="28"/>
        </w:rPr>
      </w:pPr>
    </w:p>
    <w:p w:rsidR="00C4565A" w:rsidRDefault="00C4565A" w:rsidP="00E75C91">
      <w:pPr>
        <w:spacing w:after="0"/>
        <w:jc w:val="center"/>
        <w:rPr>
          <w:rFonts w:ascii="Times New Roman" w:hAnsi="Times New Roman" w:cs="Times New Roman"/>
          <w:sz w:val="28"/>
          <w:szCs w:val="28"/>
        </w:rPr>
      </w:pPr>
    </w:p>
    <w:p w:rsidR="00C4565A" w:rsidRDefault="00C4565A" w:rsidP="00E75C91">
      <w:pPr>
        <w:spacing w:after="0"/>
        <w:jc w:val="center"/>
        <w:rPr>
          <w:rFonts w:ascii="Times New Roman" w:hAnsi="Times New Roman" w:cs="Times New Roman"/>
          <w:sz w:val="28"/>
          <w:szCs w:val="28"/>
        </w:rPr>
      </w:pPr>
    </w:p>
    <w:p w:rsidR="00C4565A" w:rsidRPr="00C53692" w:rsidRDefault="00C4565A" w:rsidP="00E75C91">
      <w:pPr>
        <w:spacing w:after="0"/>
        <w:jc w:val="center"/>
        <w:rPr>
          <w:rFonts w:ascii="Times New Roman" w:hAnsi="Times New Roman" w:cs="Times New Roman"/>
          <w:sz w:val="28"/>
          <w:szCs w:val="28"/>
        </w:rPr>
      </w:pPr>
    </w:p>
    <w:p w:rsidR="00C4565A" w:rsidRPr="00C53692" w:rsidRDefault="00C4565A" w:rsidP="00E75C91">
      <w:pPr>
        <w:spacing w:after="0"/>
        <w:jc w:val="center"/>
        <w:rPr>
          <w:rFonts w:ascii="Times New Roman" w:hAnsi="Times New Roman" w:cs="Times New Roman"/>
          <w:sz w:val="28"/>
          <w:szCs w:val="28"/>
        </w:rPr>
      </w:pPr>
    </w:p>
    <w:p w:rsidR="00C4565A" w:rsidRDefault="00C4565A" w:rsidP="00E75C91">
      <w:pPr>
        <w:spacing w:after="0"/>
        <w:jc w:val="center"/>
        <w:rPr>
          <w:rFonts w:ascii="Times New Roman" w:hAnsi="Times New Roman" w:cs="Times New Roman"/>
          <w:sz w:val="28"/>
          <w:szCs w:val="28"/>
        </w:rPr>
      </w:pPr>
    </w:p>
    <w:p w:rsidR="00C4565A" w:rsidRPr="00F04A93" w:rsidRDefault="00C4565A" w:rsidP="00E75C9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C4565A" w:rsidRDefault="00C4565A" w:rsidP="00E75C9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E75C91">
      <w:pPr>
        <w:spacing w:after="0" w:line="240" w:lineRule="auto"/>
        <w:jc w:val="center"/>
        <w:rPr>
          <w:rFonts w:ascii="Times New Roman" w:hAnsi="Times New Roman" w:cs="Times New Roman"/>
          <w:b/>
          <w:sz w:val="28"/>
          <w:szCs w:val="28"/>
        </w:rPr>
      </w:pPr>
    </w:p>
    <w:p w:rsidR="00C4565A" w:rsidRDefault="00C4565A" w:rsidP="00E75C91">
      <w:pPr>
        <w:spacing w:after="0" w:line="240" w:lineRule="auto"/>
        <w:jc w:val="center"/>
        <w:rPr>
          <w:rFonts w:ascii="Times New Roman" w:hAnsi="Times New Roman" w:cs="Times New Roman"/>
          <w:b/>
          <w:sz w:val="28"/>
          <w:szCs w:val="28"/>
        </w:rPr>
      </w:pPr>
    </w:p>
    <w:p w:rsidR="00C4565A" w:rsidRPr="005676C4" w:rsidRDefault="00C4565A" w:rsidP="00E75C91">
      <w:pPr>
        <w:spacing w:after="0" w:line="240" w:lineRule="auto"/>
        <w:jc w:val="center"/>
        <w:rPr>
          <w:rFonts w:ascii="Times New Roman" w:hAnsi="Times New Roman" w:cs="Times New Roman"/>
          <w:b/>
          <w:sz w:val="28"/>
          <w:szCs w:val="28"/>
        </w:rPr>
      </w:pPr>
    </w:p>
    <w:p w:rsidR="00C4565A" w:rsidRPr="00261082" w:rsidRDefault="00C4565A" w:rsidP="00E75C91">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E75C91">
      <w:pPr>
        <w:spacing w:after="0" w:line="240" w:lineRule="auto"/>
        <w:jc w:val="center"/>
        <w:rPr>
          <w:rFonts w:ascii="Times New Roman" w:hAnsi="Times New Roman" w:cs="Times New Roman"/>
          <w:b/>
          <w:sz w:val="28"/>
          <w:szCs w:val="28"/>
        </w:rPr>
      </w:pPr>
    </w:p>
    <w:p w:rsidR="00C4565A" w:rsidRDefault="00C4565A" w:rsidP="00E75C9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E75C9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E75C9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E75C9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4565A" w:rsidRPr="006550B7" w:rsidRDefault="00264955" w:rsidP="00E75C91">
      <w:pPr>
        <w:spacing w:after="0"/>
        <w:jc w:val="center"/>
        <w:rPr>
          <w:rFonts w:ascii="Times New Roman" w:hAnsi="Times New Roman"/>
          <w:b/>
          <w:i/>
          <w:sz w:val="28"/>
          <w:szCs w:val="28"/>
        </w:rPr>
      </w:pPr>
      <w:r w:rsidRPr="00264955">
        <w:rPr>
          <w:rFonts w:ascii="Times New Roman" w:hAnsi="Times New Roman"/>
          <w:b/>
          <w:i/>
          <w:sz w:val="28"/>
          <w:szCs w:val="28"/>
        </w:rPr>
        <w:t>08.02.11</w:t>
      </w:r>
      <w:r w:rsidRPr="00264955">
        <w:rPr>
          <w:rFonts w:ascii="Times New Roman" w:hAnsi="Times New Roman"/>
          <w:b/>
          <w:i/>
          <w:sz w:val="28"/>
          <w:szCs w:val="28"/>
        </w:rPr>
        <w:tab/>
        <w:t xml:space="preserve"> Управление, эксплуатация и обслуживание многоквартирного дома </w:t>
      </w:r>
      <w:r w:rsidR="00C4565A"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E75C91">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E75C91">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95A" w:rsidRDefault="00CF695A" w:rsidP="00F241E3">
      <w:pPr>
        <w:spacing w:after="0" w:line="240" w:lineRule="auto"/>
      </w:pPr>
      <w:r>
        <w:separator/>
      </w:r>
    </w:p>
  </w:endnote>
  <w:endnote w:type="continuationSeparator" w:id="0">
    <w:p w:rsidR="00CF695A" w:rsidRDefault="00CF695A"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D40B6F" w:rsidRDefault="00CC3136">
        <w:pPr>
          <w:pStyle w:val="ac"/>
          <w:jc w:val="center"/>
        </w:pPr>
        <w:r w:rsidRPr="006B131E">
          <w:rPr>
            <w:sz w:val="22"/>
            <w:szCs w:val="22"/>
          </w:rPr>
          <w:fldChar w:fldCharType="begin"/>
        </w:r>
        <w:r w:rsidR="00D40B6F" w:rsidRPr="006B131E">
          <w:rPr>
            <w:sz w:val="22"/>
            <w:szCs w:val="22"/>
          </w:rPr>
          <w:instrText>PAGE   \* MERGEFORMAT</w:instrText>
        </w:r>
        <w:r w:rsidRPr="006B131E">
          <w:rPr>
            <w:sz w:val="22"/>
            <w:szCs w:val="22"/>
          </w:rPr>
          <w:fldChar w:fldCharType="separate"/>
        </w:r>
        <w:r w:rsidR="00E75C91">
          <w:rPr>
            <w:noProof/>
            <w:sz w:val="22"/>
            <w:szCs w:val="22"/>
          </w:rPr>
          <w:t>8</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95A" w:rsidRDefault="00CF695A" w:rsidP="00F241E3">
      <w:pPr>
        <w:spacing w:after="0" w:line="240" w:lineRule="auto"/>
      </w:pPr>
      <w:r>
        <w:separator/>
      </w:r>
    </w:p>
  </w:footnote>
  <w:footnote w:type="continuationSeparator" w:id="0">
    <w:p w:rsidR="00CF695A" w:rsidRDefault="00CF695A"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92FF6"/>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0172"/>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136"/>
    <w:rsid w:val="00CC3959"/>
    <w:rsid w:val="00CC57AD"/>
    <w:rsid w:val="00CC7380"/>
    <w:rsid w:val="00CE02FB"/>
    <w:rsid w:val="00CF695A"/>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1A2C"/>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75C91"/>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CFD385-9422-4812-A7F2-80530C68E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3753</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15</cp:revision>
  <dcterms:created xsi:type="dcterms:W3CDTF">2022-11-06T18:10:00Z</dcterms:created>
  <dcterms:modified xsi:type="dcterms:W3CDTF">2022-11-27T17:19:00Z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